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outlineLvl w:val="0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“万企复兴营销工程”</w:t>
      </w:r>
    </w:p>
    <w:p>
      <w:pPr>
        <w:spacing w:line="440" w:lineRule="atLeast"/>
        <w:jc w:val="center"/>
        <w:outlineLvl w:val="0"/>
        <w:rPr>
          <w:rFonts w:hint="eastAsia" w:ascii="宋体" w:hAnsi="宋体"/>
          <w:b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52"/>
          <w:szCs w:val="52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填表日期：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_______年_____月______日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3"/>
        <w:gridCol w:w="2330"/>
        <w:gridCol w:w="196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53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653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主产品品类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职工人数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营销人员数量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9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介</w:t>
            </w:r>
          </w:p>
        </w:tc>
        <w:tc>
          <w:tcPr>
            <w:tcW w:w="653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15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6539" w:type="dxa"/>
            <w:gridSpan w:val="3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以上信息准确真实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单位盖章：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中倩体 --by wiwi">
    <w:panose1 w:val="030F0702030302020204"/>
    <w:charset w:val="86"/>
    <w:family w:val="auto"/>
    <w:pitch w:val="default"/>
    <w:sig w:usb0="FFFFFFFF" w:usb1="F9FFFFFF" w:usb2="0000003F" w:usb3="00000000" w:csb0="601F01FF" w:csb1="FFFF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包图小白体">
    <w:panose1 w:val="02010601030101010101"/>
    <w:charset w:val="86"/>
    <w:family w:val="auto"/>
    <w:pitch w:val="default"/>
    <w:sig w:usb0="800002BF" w:usb1="184F6CFA" w:usb2="00000012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宋体W7(P)">
    <w:panose1 w:val="020207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407027429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605270459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YmI0MWZhMTMyYzc4NmI2OTg1N2IyZTM2ODA2ZWIifQ=="/>
  </w:docVars>
  <w:rsids>
    <w:rsidRoot w:val="00510BD8"/>
    <w:rsid w:val="00252344"/>
    <w:rsid w:val="00510BD8"/>
    <w:rsid w:val="00602B2C"/>
    <w:rsid w:val="007D6748"/>
    <w:rsid w:val="00A10FA5"/>
    <w:rsid w:val="00AD05D5"/>
    <w:rsid w:val="00B216A9"/>
    <w:rsid w:val="00C576CD"/>
    <w:rsid w:val="00EB0AEE"/>
    <w:rsid w:val="2D6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semiHidden/>
    <w:unhideWhenUsed/>
    <w:uiPriority w:val="99"/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1221</Characters>
  <Lines>10</Lines>
  <Paragraphs>2</Paragraphs>
  <TotalTime>40</TotalTime>
  <ScaleCrop>false</ScaleCrop>
  <LinksUpToDate>false</LinksUpToDate>
  <CharactersWithSpaces>1381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2022-12-23T07:34:00Z</dcterms:created>
  <dc:creator>陈 建才</dc:creator>
  <cp:lastModifiedBy>WPS_242529215</cp:lastModifiedBy>
  <dcterms:modified xsi:type="dcterms:W3CDTF">2023-01-11T06:14:28Z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EE7F607CBD854CDF90A771AE149CF615</vt:lpwstr>
  </property>
</Properties>
</file>